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1" w:rsidRPr="00834381" w:rsidRDefault="00834381" w:rsidP="00B16607">
      <w:pPr>
        <w:jc w:val="center"/>
      </w:pPr>
      <w:r w:rsidRPr="00834381">
        <w:t>Правила внутреннего распорядка для пациентов и посетителей ООО «</w:t>
      </w:r>
      <w:r w:rsidR="00B16607">
        <w:t>Стоматология</w:t>
      </w:r>
      <w:r w:rsidRPr="00834381">
        <w:t>»</w:t>
      </w:r>
    </w:p>
    <w:p w:rsidR="00834381" w:rsidRPr="00834381" w:rsidRDefault="00834381" w:rsidP="00B16607">
      <w:r w:rsidRPr="00834381">
        <w:t>Правила внутреннего распорядка для Пациентов и посетителей (далее — Правила) — это внутренний организационно-распорядительный документ, регламентирующий в соответствии с действующим законодательством поведение Пациентов и посетителей в ООО «</w:t>
      </w:r>
      <w:r w:rsidR="00B16607">
        <w:t>Стоматология</w:t>
      </w:r>
      <w:r w:rsidRPr="00834381">
        <w:t>», а также иные вопросы, возникающие м</w:t>
      </w:r>
      <w:r w:rsidR="00B16607">
        <w:t xml:space="preserve">ежду участниками правоотношений </w:t>
      </w:r>
      <w:r w:rsidR="00E6329A">
        <w:t>— Пациентом</w:t>
      </w:r>
      <w:bookmarkStart w:id="0" w:name="_GoBack"/>
      <w:bookmarkEnd w:id="0"/>
      <w:r w:rsidRPr="00834381">
        <w:t xml:space="preserve"> (его представителем) и лечебным учреждением (ООО «</w:t>
      </w:r>
      <w:r w:rsidR="00B16607">
        <w:t>Стоматология</w:t>
      </w:r>
      <w:r w:rsidRPr="00834381">
        <w:t>»). Настоящие правила обязательны для персонала ООО «</w:t>
      </w:r>
      <w:r w:rsidR="00B16607">
        <w:t>Стоматология</w:t>
      </w:r>
      <w:r w:rsidRPr="00834381">
        <w:t xml:space="preserve">» и всех Пациентов, их представителей, а также иных лиц, обратившихся в </w:t>
      </w:r>
      <w:r w:rsidR="00B16607">
        <w:t>клинику</w:t>
      </w:r>
      <w:r w:rsidRPr="00834381">
        <w:t xml:space="preserve">. </w:t>
      </w:r>
    </w:p>
    <w:p w:rsidR="00834381" w:rsidRPr="00834381" w:rsidRDefault="00834381" w:rsidP="00834381">
      <w:r w:rsidRPr="00834381">
        <w:t> </w:t>
      </w:r>
    </w:p>
    <w:p w:rsidR="00834381" w:rsidRPr="00834381" w:rsidRDefault="00834381" w:rsidP="00834381">
      <w:r w:rsidRPr="00834381">
        <w:rPr>
          <w:b/>
          <w:bCs/>
        </w:rPr>
        <w:t>1. Порядок обращения пациентов в ООО «</w:t>
      </w:r>
      <w:r w:rsidR="00B16607">
        <w:rPr>
          <w:b/>
          <w:bCs/>
        </w:rPr>
        <w:t>Стоматология</w:t>
      </w:r>
      <w:r w:rsidRPr="00834381">
        <w:rPr>
          <w:b/>
          <w:bCs/>
        </w:rPr>
        <w:t>»</w:t>
      </w:r>
    </w:p>
    <w:p w:rsidR="00834381" w:rsidRPr="00834381" w:rsidRDefault="00B16607" w:rsidP="00834381">
      <w:r>
        <w:t xml:space="preserve">1.1 </w:t>
      </w:r>
      <w:r w:rsidR="00834381" w:rsidRPr="00834381">
        <w:t>Общество с ограниченной ответственностью «</w:t>
      </w:r>
      <w:r>
        <w:t>Стоматология» является частной стоматологической клиникой и</w:t>
      </w:r>
      <w:r w:rsidR="00834381" w:rsidRPr="00834381">
        <w:t xml:space="preserve"> оказывает платные </w:t>
      </w:r>
      <w:r>
        <w:t>стоматологические</w:t>
      </w:r>
      <w:r w:rsidR="00834381" w:rsidRPr="00834381">
        <w:t xml:space="preserve"> услуги.</w:t>
      </w:r>
    </w:p>
    <w:p w:rsidR="00834381" w:rsidRPr="00834381" w:rsidRDefault="00B16607" w:rsidP="00834381">
      <w:r>
        <w:t>1.2 Запись на п</w:t>
      </w:r>
      <w:r w:rsidR="00834381" w:rsidRPr="00834381">
        <w:t>рием Пациентов на консультации и лечение ведется у администратора при ли</w:t>
      </w:r>
      <w:r>
        <w:t xml:space="preserve">чном обращении в Клинику или </w:t>
      </w:r>
      <w:r w:rsidR="00834381" w:rsidRPr="00834381">
        <w:t xml:space="preserve">по телефону </w:t>
      </w:r>
      <w:r>
        <w:t>8 914 557 10 97</w:t>
      </w:r>
    </w:p>
    <w:p w:rsidR="00834381" w:rsidRDefault="00B16607" w:rsidP="00834381">
      <w:r>
        <w:t xml:space="preserve">1.3 </w:t>
      </w:r>
      <w:r w:rsidR="009E2919" w:rsidRPr="00D706D2">
        <w:t>При записи на приё</w:t>
      </w:r>
      <w:r w:rsidR="009E2919">
        <w:t>м к врачу лично или по телефону</w:t>
      </w:r>
      <w:r w:rsidR="009E2919" w:rsidRPr="00D706D2">
        <w:t xml:space="preserve"> пациент должен </w:t>
      </w:r>
      <w:r w:rsidR="009E2919">
        <w:t xml:space="preserve">назвать свои фамилию, </w:t>
      </w:r>
      <w:r w:rsidR="009E2919" w:rsidRPr="00D706D2">
        <w:t>имя, отчество</w:t>
      </w:r>
      <w:r w:rsidR="009E2919">
        <w:t xml:space="preserve"> и </w:t>
      </w:r>
      <w:r w:rsidR="00834381" w:rsidRPr="00834381">
        <w:t>номер контактного телефона для информирования пациента о различных ситуациях.</w:t>
      </w:r>
    </w:p>
    <w:p w:rsidR="00B16607" w:rsidRPr="00834381" w:rsidRDefault="00B16607" w:rsidP="00B16607">
      <w:r>
        <w:t>1.4</w:t>
      </w:r>
      <w:r>
        <w:t xml:space="preserve"> </w:t>
      </w:r>
      <w:r w:rsidRPr="00834381">
        <w:t xml:space="preserve">Прием Пациента осуществляется при предъявлении документа, удостоверяющего личность. </w:t>
      </w:r>
    </w:p>
    <w:p w:rsidR="00834381" w:rsidRPr="00834381" w:rsidRDefault="00B16607" w:rsidP="00834381">
      <w:r>
        <w:t xml:space="preserve">1.5 </w:t>
      </w:r>
      <w:r w:rsidR="00834381" w:rsidRPr="00834381">
        <w:t>Пациенты с острой болью принимаются без предварительной записи в день обращения при наличии свободного времени у врача.</w:t>
      </w:r>
    </w:p>
    <w:p w:rsidR="00834381" w:rsidRPr="00834381" w:rsidRDefault="00B16607" w:rsidP="00834381">
      <w:r>
        <w:t xml:space="preserve">1.6 </w:t>
      </w:r>
      <w:proofErr w:type="gramStart"/>
      <w:r w:rsidR="00834381" w:rsidRPr="00834381">
        <w:t>В</w:t>
      </w:r>
      <w:proofErr w:type="gramEnd"/>
      <w:r w:rsidR="00834381" w:rsidRPr="00834381">
        <w:t xml:space="preserve"> случае опоздания или неявки на приём Пациенту желательно предупредить об этом администратора ООО «</w:t>
      </w:r>
      <w:r>
        <w:t>Стоматология</w:t>
      </w:r>
      <w:r w:rsidR="00834381" w:rsidRPr="00834381">
        <w:t xml:space="preserve">» удобным для </w:t>
      </w:r>
      <w:r>
        <w:t>него способом не менее чем за 2</w:t>
      </w:r>
      <w:r w:rsidR="00834381" w:rsidRPr="00834381">
        <w:t xml:space="preserve"> часа</w:t>
      </w:r>
      <w:r>
        <w:t xml:space="preserve"> до приема</w:t>
      </w:r>
      <w:r w:rsidR="00834381" w:rsidRPr="00834381">
        <w:t>.</w:t>
      </w:r>
    </w:p>
    <w:p w:rsidR="00834381" w:rsidRPr="00834381" w:rsidRDefault="00B16607" w:rsidP="00834381">
      <w:r>
        <w:t xml:space="preserve">1.7 </w:t>
      </w:r>
      <w:r w:rsidR="00834381" w:rsidRPr="00834381">
        <w:t xml:space="preserve">При первичном обращении Пациента администратор Клиники заполнят медицинскую карту амбулаторного больного. Составляет договор оказания платных медицинских услуг. Медицинская карта Пациента является собственностью Клиники, хранится в Клинике, на руки не выдается, в кабинет переносится администратором или </w:t>
      </w:r>
      <w:r>
        <w:t>ассистентом стоматолога</w:t>
      </w:r>
      <w:r w:rsidR="00834381" w:rsidRPr="00834381">
        <w:t xml:space="preserve">. Договор на оказание платных стоматологических услуг, информированное добровольное согласие на медицинское вмешательство, отказ от медицинского вмешательства, анкета здоровья, соглашение о расторжении договора на оказание платных медицинских услуг </w:t>
      </w:r>
      <w:proofErr w:type="gramStart"/>
      <w:r w:rsidR="00834381" w:rsidRPr="00834381">
        <w:t>за гражданина</w:t>
      </w:r>
      <w:proofErr w:type="gramEnd"/>
      <w:r w:rsidR="00834381" w:rsidRPr="00834381">
        <w:t xml:space="preserve"> признанного недееспособным подписывают его законные представители на основании предъявления соответствующих документов.</w:t>
      </w:r>
    </w:p>
    <w:p w:rsidR="00834381" w:rsidRPr="00834381" w:rsidRDefault="00B16607" w:rsidP="00834381">
      <w:r>
        <w:t>1.8 Пациенту</w:t>
      </w:r>
      <w:r w:rsidR="00834381" w:rsidRPr="00834381">
        <w:t xml:space="preserve"> предоставляется возможность ознакомиться с настоящим документом</w:t>
      </w:r>
      <w:r>
        <w:t>,</w:t>
      </w:r>
      <w:r w:rsidR="00834381" w:rsidRPr="00834381">
        <w:t xml:space="preserve"> определяющим форму, условия, порядок оказания платных медицинских услуг и порядок их оплаты, а также с документацией по стандартам и порядкам оказания медицинской помощи по профилю «Стоматология». Печатные версии данных документов предост</w:t>
      </w:r>
      <w:r>
        <w:t>авляются по требованию Пациента</w:t>
      </w:r>
      <w:r w:rsidR="00834381" w:rsidRPr="00834381">
        <w:t>.</w:t>
      </w:r>
    </w:p>
    <w:p w:rsidR="00834381" w:rsidRDefault="00B16607" w:rsidP="00834381">
      <w:r>
        <w:t xml:space="preserve">1.9 </w:t>
      </w:r>
      <w:r w:rsidR="00834381" w:rsidRPr="00834381">
        <w:t>Для оформления необходимых медицинских документов и ознакомления с пакетом документов на п</w:t>
      </w:r>
      <w:r>
        <w:t>лановый приём Пациенту</w:t>
      </w:r>
      <w:r w:rsidR="00834381" w:rsidRPr="00834381">
        <w:t xml:space="preserve"> желательно явиться не менее чем за 15 минут до назначенного времени.</w:t>
      </w:r>
    </w:p>
    <w:p w:rsidR="009E2919" w:rsidRPr="00D706D2" w:rsidRDefault="009E2919" w:rsidP="009E2919">
      <w:r>
        <w:t xml:space="preserve">1.10 </w:t>
      </w:r>
      <w:proofErr w:type="gramStart"/>
      <w:r w:rsidRPr="00D706D2">
        <w:t>В</w:t>
      </w:r>
      <w:proofErr w:type="gramEnd"/>
      <w:r w:rsidRPr="00D706D2">
        <w:t xml:space="preserve"> кабинет врача </w:t>
      </w:r>
      <w:r>
        <w:t xml:space="preserve">Пациент </w:t>
      </w:r>
      <w:r w:rsidRPr="00D706D2">
        <w:t xml:space="preserve">проходит только по приглашению </w:t>
      </w:r>
      <w:r>
        <w:t>ассистента</w:t>
      </w:r>
      <w:r w:rsidRPr="00D706D2">
        <w:t xml:space="preserve"> или врача.</w:t>
      </w:r>
    </w:p>
    <w:p w:rsidR="009E2919" w:rsidRPr="00834381" w:rsidRDefault="009E2919" w:rsidP="00834381"/>
    <w:p w:rsidR="00834381" w:rsidRPr="00834381" w:rsidRDefault="009E2919" w:rsidP="00834381">
      <w:r>
        <w:lastRenderedPageBreak/>
        <w:t>1.11</w:t>
      </w:r>
      <w:r w:rsidR="00B16607">
        <w:t xml:space="preserve"> </w:t>
      </w:r>
      <w:r w:rsidR="00834381" w:rsidRPr="00834381">
        <w:t>Обращаем Ваше внимание, что в целях безопасности в помещении Клиники ведется видеонаблюдение.</w:t>
      </w:r>
    </w:p>
    <w:p w:rsidR="00A4508F" w:rsidRPr="00D706D2" w:rsidRDefault="00834381" w:rsidP="00A4508F">
      <w:r w:rsidRPr="00834381">
        <w:t> </w:t>
      </w:r>
      <w:r w:rsidR="00A4508F">
        <w:rPr>
          <w:b/>
          <w:bCs/>
        </w:rPr>
        <w:t>2</w:t>
      </w:r>
      <w:r w:rsidR="00A4508F" w:rsidRPr="00D706D2">
        <w:t>. </w:t>
      </w:r>
      <w:r w:rsidR="00A4508F" w:rsidRPr="00D706D2">
        <w:rPr>
          <w:b/>
          <w:bCs/>
        </w:rPr>
        <w:t xml:space="preserve">Права и обязанности пациентов </w:t>
      </w:r>
      <w:r w:rsidR="00A4508F">
        <w:rPr>
          <w:b/>
          <w:bCs/>
        </w:rPr>
        <w:t>К</w:t>
      </w:r>
      <w:r w:rsidR="00A4508F" w:rsidRPr="00D706D2">
        <w:rPr>
          <w:b/>
          <w:bCs/>
        </w:rPr>
        <w:t>линики</w:t>
      </w:r>
    </w:p>
    <w:p w:rsidR="00A4508F" w:rsidRPr="00D706D2" w:rsidRDefault="00A4508F" w:rsidP="00A4508F">
      <w:r>
        <w:t>2</w:t>
      </w:r>
      <w:r w:rsidRPr="00D706D2">
        <w:t>.1. Права и обязанности пациентов устанавливаются в соответствии с Федеральным законом от 21 ноября 2011 г. № 323-ФЗ «Об основах охраны здоровья граждан в Российской Федерации».</w:t>
      </w:r>
    </w:p>
    <w:p w:rsidR="00A4508F" w:rsidRPr="00D706D2" w:rsidRDefault="00A4508F" w:rsidP="00A4508F">
      <w:r>
        <w:rPr>
          <w:b/>
          <w:bCs/>
        </w:rPr>
        <w:t>2</w:t>
      </w:r>
      <w:r w:rsidRPr="00D706D2">
        <w:rPr>
          <w:b/>
          <w:bCs/>
        </w:rPr>
        <w:t>.2. При обращении за медицинской помощью и её получении пациент имеет право на</w:t>
      </w:r>
      <w:r w:rsidRPr="00D706D2">
        <w:t>:</w:t>
      </w:r>
    </w:p>
    <w:p w:rsidR="00A4508F" w:rsidRPr="00D706D2" w:rsidRDefault="00A4508F" w:rsidP="00A4508F">
      <w:r w:rsidRPr="00D706D2"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4508F" w:rsidRPr="00D706D2" w:rsidRDefault="00A4508F" w:rsidP="00A4508F">
      <w:r w:rsidRPr="00D706D2"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4508F" w:rsidRPr="00D706D2" w:rsidRDefault="00A4508F" w:rsidP="00A4508F">
      <w:r w:rsidRPr="00D706D2">
        <w:t xml:space="preserve">- обследование, лечение и нахождение в </w:t>
      </w:r>
      <w:r>
        <w:t>К</w:t>
      </w:r>
      <w:r w:rsidRPr="00D706D2">
        <w:t>линике в условиях, соответствующих санитарно-гигиеническим и противоэпидемическим требованиям;</w:t>
      </w:r>
    </w:p>
    <w:p w:rsidR="00A4508F" w:rsidRPr="00D706D2" w:rsidRDefault="00A4508F" w:rsidP="00A4508F">
      <w:r w:rsidRPr="00D706D2">
        <w:t>- облегчение боли, связанной с заболеванием и (или) медицинским вмешательством, доступными способами и средствами;</w:t>
      </w:r>
    </w:p>
    <w:p w:rsidR="00A4508F" w:rsidRPr="00D706D2" w:rsidRDefault="00A4508F" w:rsidP="00A4508F">
      <w:r w:rsidRPr="00D706D2">
        <w:t>- добровольное информированное согласие пациента на медицинское вмешательство в соответствии с законодательством;</w:t>
      </w:r>
    </w:p>
    <w:p w:rsidR="00A4508F" w:rsidRPr="00D706D2" w:rsidRDefault="00A4508F" w:rsidP="00A4508F">
      <w:r w:rsidRPr="00D706D2">
        <w:t>- отказ от оказания (прекращение) медиц</w:t>
      </w:r>
      <w:r>
        <w:t>инской помощи</w:t>
      </w:r>
      <w:r w:rsidRPr="00D706D2">
        <w:t>, за исключением случаев, предусмотренных законодательными актами;</w:t>
      </w:r>
    </w:p>
    <w:p w:rsidR="00A4508F" w:rsidRPr="00D706D2" w:rsidRDefault="00A4508F" w:rsidP="00A4508F">
      <w:r w:rsidRPr="00D706D2"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A4508F" w:rsidRPr="00D706D2" w:rsidRDefault="00A4508F" w:rsidP="00A4508F">
      <w:r w:rsidRPr="00D706D2"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A4508F" w:rsidRPr="00834381" w:rsidRDefault="00A4508F" w:rsidP="00A4508F">
      <w:r>
        <w:t xml:space="preserve">- </w:t>
      </w:r>
      <w:r w:rsidRPr="00834381"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CE440F" w:rsidRPr="00D706D2" w:rsidRDefault="00CE440F" w:rsidP="00CE440F">
      <w:r>
        <w:rPr>
          <w:b/>
          <w:bCs/>
        </w:rPr>
        <w:t>2</w:t>
      </w:r>
      <w:r w:rsidRPr="00D706D2">
        <w:rPr>
          <w:b/>
          <w:bCs/>
        </w:rPr>
        <w:t xml:space="preserve">.3. Находясь в помещениях </w:t>
      </w:r>
      <w:r>
        <w:rPr>
          <w:b/>
          <w:bCs/>
        </w:rPr>
        <w:t>К</w:t>
      </w:r>
      <w:r w:rsidRPr="00D706D2">
        <w:rPr>
          <w:b/>
          <w:bCs/>
        </w:rPr>
        <w:t>линики, пациенты и посетители обязаны</w:t>
      </w:r>
      <w:r w:rsidRPr="00D706D2">
        <w:t>:</w:t>
      </w:r>
    </w:p>
    <w:p w:rsidR="00CE440F" w:rsidRPr="00D706D2" w:rsidRDefault="00CE440F" w:rsidP="00CE440F">
      <w:r w:rsidRPr="00D706D2">
        <w:t xml:space="preserve">- соблюдать настоящие Правила внутреннего распорядка для пациентов </w:t>
      </w:r>
      <w:r>
        <w:t>К</w:t>
      </w:r>
      <w:r w:rsidRPr="00D706D2">
        <w:t>линики и правила поведения в общественных местах;</w:t>
      </w:r>
    </w:p>
    <w:p w:rsidR="00CE440F" w:rsidRDefault="00CE440F" w:rsidP="00CE440F">
      <w:r>
        <w:t>- п</w:t>
      </w:r>
      <w:r w:rsidRPr="00834381">
        <w:t xml:space="preserve">риходить на приём в </w:t>
      </w:r>
      <w:r>
        <w:t>назначенное</w:t>
      </w:r>
      <w:r w:rsidRPr="00834381">
        <w:t xml:space="preserve"> время. При невозможности явиться в указанное время предупреждать</w:t>
      </w:r>
      <w:r>
        <w:t xml:space="preserve"> администратора клиники</w:t>
      </w:r>
    </w:p>
    <w:p w:rsidR="00CE440F" w:rsidRPr="00D706D2" w:rsidRDefault="00CE440F" w:rsidP="00CE440F">
      <w:r w:rsidRPr="00D706D2">
        <w:t>- выполнять предписания лечащего врача, сотрудничать с врачом на всех этапах оказания медицинской помощи;</w:t>
      </w:r>
    </w:p>
    <w:p w:rsidR="00CE440F" w:rsidRPr="00D706D2" w:rsidRDefault="00CE440F" w:rsidP="00CE440F">
      <w:r w:rsidRPr="00D706D2">
        <w:t>- уважительно относиться к медицинским работникам и другим лицам, участвующим в оказании медицинской помощи;</w:t>
      </w:r>
    </w:p>
    <w:p w:rsidR="00CE440F" w:rsidRPr="00D706D2" w:rsidRDefault="00CE440F" w:rsidP="00CE440F">
      <w:r w:rsidRPr="00D706D2"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CE440F" w:rsidRPr="00D706D2" w:rsidRDefault="00CE440F" w:rsidP="00CE440F">
      <w:r w:rsidRPr="00D706D2">
        <w:lastRenderedPageBreak/>
        <w:t>- пред</w:t>
      </w:r>
      <w:r>
        <w:t>о</w:t>
      </w:r>
      <w:r w:rsidRPr="00D706D2">
        <w:t>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E440F" w:rsidRPr="00D706D2" w:rsidRDefault="00CE440F" w:rsidP="00CE440F">
      <w:r w:rsidRPr="00D706D2"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CE440F" w:rsidRPr="00D706D2" w:rsidRDefault="00CE440F" w:rsidP="00CE440F">
      <w:r w:rsidRPr="00D706D2">
        <w:t xml:space="preserve">- бережно относиться к имуществу </w:t>
      </w:r>
      <w:r>
        <w:t>К</w:t>
      </w:r>
      <w:r w:rsidRPr="00D706D2">
        <w:t>линики;</w:t>
      </w:r>
    </w:p>
    <w:p w:rsidR="00CE440F" w:rsidRPr="00D706D2" w:rsidRDefault="00CE440F" w:rsidP="00CE440F">
      <w:r w:rsidRPr="00D706D2">
        <w:t xml:space="preserve">- при входе в </w:t>
      </w:r>
      <w:r>
        <w:t>К</w:t>
      </w:r>
      <w:r w:rsidRPr="00D706D2">
        <w:t>линику надевать на обувь бахилы или переобуваться в сменную обувь, верхнюю одежду оставлять в гардеробе;</w:t>
      </w:r>
    </w:p>
    <w:p w:rsidR="00CE440F" w:rsidRPr="00D706D2" w:rsidRDefault="00CE440F" w:rsidP="00CE440F">
      <w:r w:rsidRPr="00D706D2">
        <w:t>- соблюдать санитарно-противоэпидемиологический режим (выброс бытовых отходов производить в специально отведённое место; бахилы, салфетки после манипуляций сбрасывать в специальную ёмкость);</w:t>
      </w:r>
    </w:p>
    <w:p w:rsidR="00CE440F" w:rsidRPr="00D706D2" w:rsidRDefault="00CE440F" w:rsidP="00CE440F">
      <w:r w:rsidRPr="00D706D2">
        <w:t xml:space="preserve">- соблюдать требования пожарной безопасности, при обнаружении источников пожара, иных угроз немедленно сообщить об этом сотрудникам </w:t>
      </w:r>
      <w:r>
        <w:t>К</w:t>
      </w:r>
      <w:r w:rsidRPr="00D706D2">
        <w:t>линики.</w:t>
      </w:r>
    </w:p>
    <w:p w:rsidR="00834381" w:rsidRPr="00834381" w:rsidRDefault="00CE440F" w:rsidP="00834381">
      <w:r>
        <w:t xml:space="preserve">- </w:t>
      </w:r>
      <w:r w:rsidRPr="00834381">
        <w:t>не появляться в состоянии алкогольного, наркотического и токсического опьянения</w:t>
      </w:r>
    </w:p>
    <w:p w:rsidR="00CE440F" w:rsidRDefault="00CE440F" w:rsidP="00834381">
      <w:r>
        <w:t>- о</w:t>
      </w:r>
      <w:r w:rsidRPr="00834381">
        <w:t xml:space="preserve">платить стоимость предоставленных услуг по факту их оказания согласно стоимости по прейскуранту </w:t>
      </w:r>
      <w:r>
        <w:t>Клиники</w:t>
      </w:r>
      <w:r w:rsidRPr="00834381">
        <w:t xml:space="preserve"> на день оказания услуг.  </w:t>
      </w:r>
    </w:p>
    <w:p w:rsidR="00CE440F" w:rsidRDefault="00CE440F" w:rsidP="00834381">
      <w:r>
        <w:t>- з</w:t>
      </w:r>
      <w:r w:rsidRPr="00834381">
        <w:t xml:space="preserve">аботиться о своем здоровье, принимать все возможные меры для сохранения положительного результата. </w:t>
      </w:r>
    </w:p>
    <w:p w:rsidR="00CE440F" w:rsidRPr="00CE440F" w:rsidRDefault="00CE440F" w:rsidP="00CE440F">
      <w:pPr>
        <w:rPr>
          <w:b/>
        </w:rPr>
      </w:pPr>
      <w:r w:rsidRPr="00CE440F">
        <w:rPr>
          <w:b/>
        </w:rPr>
        <w:t>2</w:t>
      </w:r>
      <w:r w:rsidRPr="00CE440F">
        <w:rPr>
          <w:b/>
        </w:rPr>
        <w:t>.4. Пациентам и посетителям Клиники в целях соблюдения общественного порядка, соблюдения санитарно-эпидемиологического режима запрещается:</w:t>
      </w:r>
    </w:p>
    <w:p w:rsidR="00CE440F" w:rsidRDefault="00CE440F" w:rsidP="00CE440F">
      <w:r>
        <w:t>- проносить в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CE440F" w:rsidRDefault="00CE440F" w:rsidP="00CE440F">
      <w:r>
        <w:t xml:space="preserve">- иметь при себе крупногабаритные предметы (в </w:t>
      </w:r>
      <w:proofErr w:type="spellStart"/>
      <w:r>
        <w:t>т.ч</w:t>
      </w:r>
      <w:proofErr w:type="spellEnd"/>
      <w:r>
        <w:t>. хозяйственные сумки, рюкзаки, вещевые мешки, чемоданы, корзины и т.п.);</w:t>
      </w:r>
    </w:p>
    <w:p w:rsidR="00CE440F" w:rsidRDefault="00CE440F" w:rsidP="00CE440F">
      <w:r>
        <w:t>- находиться в служебных помещениях медицинской организации без разрешения администрации Клиники;</w:t>
      </w:r>
    </w:p>
    <w:p w:rsidR="00CE440F" w:rsidRDefault="00CE440F" w:rsidP="00CE440F">
      <w:r>
        <w:t>- употреблять пищу в коридорах, на лестничных площадках и в других помещениях;</w:t>
      </w:r>
    </w:p>
    <w:p w:rsidR="00CE440F" w:rsidRDefault="00CE440F" w:rsidP="00CE440F">
      <w:r>
        <w:t>- курить на крыльце, лестничных площадках, в коридорах, кабинетах и др. помещениях Клиники;</w:t>
      </w:r>
    </w:p>
    <w:p w:rsidR="00CE440F" w:rsidRDefault="00CE440F" w:rsidP="00CE440F">
      <w:r>
        <w:t>- играть в азартные игры в помещениях Клиники;</w:t>
      </w:r>
    </w:p>
    <w:p w:rsidR="00CE440F" w:rsidRDefault="00CE440F" w:rsidP="00CE440F">
      <w:r>
        <w:t>- громко разговаривать, в том числе по мобильному телефону, шуметь, хлопать дверями;</w:t>
      </w:r>
    </w:p>
    <w:p w:rsidR="00CE440F" w:rsidRDefault="00CE440F" w:rsidP="00CE440F">
      <w:r>
        <w:t>- оставлять малолетних детей без присмотра;</w:t>
      </w:r>
    </w:p>
    <w:p w:rsidR="00CE440F" w:rsidRDefault="00CE440F" w:rsidP="00CE440F">
      <w:r>
        <w:t>- выносить из помещений Клиники документы, полученные для ознакомления;</w:t>
      </w:r>
    </w:p>
    <w:p w:rsidR="00CE440F" w:rsidRDefault="00CE440F" w:rsidP="00CE440F">
      <w:r>
        <w:t>- изымать какие-либо документы из медицинских карт, с информационных стендов;</w:t>
      </w:r>
    </w:p>
    <w:p w:rsidR="00CE440F" w:rsidRDefault="00CE440F" w:rsidP="00CE440F">
      <w:r>
        <w:t>- размещать в помещениях Клиники объявления без разрешения администрации;</w:t>
      </w:r>
    </w:p>
    <w:p w:rsidR="00CE440F" w:rsidRDefault="00CE440F" w:rsidP="00CE440F">
      <w:r>
        <w:t>- производить фото- и видеосъемку без предварительного разрешения администрации;</w:t>
      </w:r>
    </w:p>
    <w:p w:rsidR="00CE440F" w:rsidRDefault="00CE440F" w:rsidP="00CE440F">
      <w:r>
        <w:lastRenderedPageBreak/>
        <w:t>- осуществлять в помещениях Клиники торговую деятельность;</w:t>
      </w:r>
    </w:p>
    <w:p w:rsidR="00CE440F" w:rsidRDefault="00CE440F" w:rsidP="00CE440F">
      <w:r>
        <w:t>- находиться в помещениях Клиники в верхней одежде и грязной обуви;</w:t>
      </w:r>
    </w:p>
    <w:p w:rsidR="00CE440F" w:rsidRDefault="00CE440F" w:rsidP="00CE440F">
      <w:r>
        <w:t>- оставлять без присмотра личные вещи в помещениях Клиники;</w:t>
      </w:r>
    </w:p>
    <w:p w:rsidR="00CE440F" w:rsidRDefault="00CE440F" w:rsidP="00CE440F">
      <w:r>
        <w:t>- приносить и употреблять спиртные напитки, наркотические и токсические средства;</w:t>
      </w:r>
    </w:p>
    <w:p w:rsidR="00CE440F" w:rsidRDefault="00CE440F" w:rsidP="00CE440F">
      <w:r>
        <w:t>- находиться в Клинике в нетрезвом виде или в состоянии наркотического опьянения (в случае выявления указанных лиц они удаляются из помещений Клиники сотрудниками правоохранительных органов);</w:t>
      </w:r>
    </w:p>
    <w:p w:rsidR="00CE440F" w:rsidRDefault="00CE440F" w:rsidP="00CE440F">
      <w:r>
        <w:t>- посещать Клинику с домашними животными;</w:t>
      </w:r>
    </w:p>
    <w:p w:rsidR="00CE440F" w:rsidRDefault="00CE440F" w:rsidP="00CE440F">
      <w:r>
        <w:t>- выражаться нецензурной бранью, вести себя некорректно по отношению к посетителям и сотрудникам Клиники, громко и вызывающе выражать явное недовольство услугами, обслуживанием (все претензии излагаются пациентами в порядке, предусмотренном разделом 4 настоящих Правил);</w:t>
      </w:r>
    </w:p>
    <w:p w:rsidR="00CE440F" w:rsidRDefault="00CE440F" w:rsidP="00CE440F">
      <w:r>
        <w:t>- портить мебель и предметы интерьера.</w:t>
      </w:r>
    </w:p>
    <w:p w:rsidR="00834381" w:rsidRPr="00834381" w:rsidRDefault="00CE440F" w:rsidP="00CE440F">
      <w:r w:rsidRPr="00CE440F">
        <w:rPr>
          <w:b/>
        </w:rPr>
        <w:t>2</w:t>
      </w:r>
      <w:r w:rsidRPr="00CE440F">
        <w:rPr>
          <w:b/>
        </w:rPr>
        <w:t>.5</w:t>
      </w:r>
      <w:r>
        <w:t>. Пациент несёт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  <w:r w:rsidR="00834381" w:rsidRPr="00834381">
        <w:t> </w:t>
      </w:r>
    </w:p>
    <w:p w:rsidR="00834381" w:rsidRPr="00834381" w:rsidRDefault="00834381" w:rsidP="00834381">
      <w:r w:rsidRPr="00834381">
        <w:rPr>
          <w:b/>
          <w:bCs/>
        </w:rPr>
        <w:t>3. Порядок разрешения возможных конфликтных ситуаций между пациентом (законным представителем) и ООО «</w:t>
      </w:r>
      <w:r w:rsidR="00B16607">
        <w:rPr>
          <w:b/>
          <w:bCs/>
        </w:rPr>
        <w:t>Стоматология</w:t>
      </w:r>
      <w:r w:rsidRPr="00834381">
        <w:rPr>
          <w:b/>
          <w:bCs/>
        </w:rPr>
        <w:t>»</w:t>
      </w:r>
    </w:p>
    <w:p w:rsidR="00D224C1" w:rsidRDefault="00D224C1" w:rsidP="00834381">
      <w:r>
        <w:t xml:space="preserve">3.1 </w:t>
      </w:r>
      <w:proofErr w:type="gramStart"/>
      <w:r w:rsidR="00834381" w:rsidRPr="00834381">
        <w:t>В</w:t>
      </w:r>
      <w:proofErr w:type="gramEnd"/>
      <w:r w:rsidR="00834381" w:rsidRPr="00834381">
        <w:t xml:space="preserve"> случае конфликтных ситуаций Пациент или его законный представитель имеет право непосредственно обратиться к </w:t>
      </w:r>
      <w:r>
        <w:t>генеральному директору клиники</w:t>
      </w:r>
      <w:r w:rsidR="00834381" w:rsidRPr="00834381">
        <w:t xml:space="preserve"> лично в часы приема или в письменной форме. </w:t>
      </w:r>
    </w:p>
    <w:p w:rsidR="00D224C1" w:rsidRDefault="00D224C1" w:rsidP="00834381">
      <w:r>
        <w:t xml:space="preserve">3.2 </w:t>
      </w:r>
      <w:proofErr w:type="gramStart"/>
      <w:r w:rsidRPr="00834381">
        <w:t>В</w:t>
      </w:r>
      <w:proofErr w:type="gramEnd"/>
      <w:r w:rsidRPr="00834381">
        <w:t xml:space="preserve"> случае</w:t>
      </w:r>
      <w:r>
        <w:t>,</w:t>
      </w:r>
      <w:r w:rsidRPr="00834381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случаях, претензии оформляются в письменном виде на имя генерального директора и фиксируется в журнале регистрации входящей документации. Срок рассмотрения претензии — 10 дней. Результаты рассмотрения претензии сообщаются лично Пациенту (законному представителю) или направляются посредством почтовой связи по а</w:t>
      </w:r>
      <w:r>
        <w:t>дресу, указанному в обращении. </w:t>
      </w:r>
    </w:p>
    <w:p w:rsidR="00D224C1" w:rsidRDefault="00D224C1" w:rsidP="00834381">
      <w:r>
        <w:t xml:space="preserve">3.3 </w:t>
      </w:r>
      <w:proofErr w:type="gramStart"/>
      <w:r w:rsidRPr="00D706D2">
        <w:t>В</w:t>
      </w:r>
      <w:proofErr w:type="gramEnd"/>
      <w:r w:rsidRPr="00D706D2">
        <w:t xml:space="preserve"> своем письменном обращении пациент в обязательном порядке указывает наименование </w:t>
      </w:r>
      <w:r>
        <w:t>К</w:t>
      </w:r>
      <w:r w:rsidRPr="00D706D2">
        <w:t>линики, в которую он направляет письменное обращение, фамилию, имя, отчество должностного лица, его должность, а также свои фамилию, имя, отчество (полностью), номер телефона, адрес, по которому должен быть направлен ответ, излагает суть предложения, заявления или жалобы, ставит личную подпись и дату. В случае необходимости в подтверждение своих доводов пациент прилагает к письменному обращению документы и материалы (либо их копии).</w:t>
      </w:r>
    </w:p>
    <w:p w:rsidR="00834381" w:rsidRDefault="00D224C1" w:rsidP="00834381">
      <w:r>
        <w:t xml:space="preserve">3.4 </w:t>
      </w:r>
      <w:proofErr w:type="gramStart"/>
      <w:r w:rsidR="00834381" w:rsidRPr="00834381">
        <w:t>В</w:t>
      </w:r>
      <w:proofErr w:type="gramEnd"/>
      <w:r w:rsidR="00834381" w:rsidRPr="00834381">
        <w:t xml:space="preserve"> случае необходимости проведения оценки качества и эффективности лечебно-диагностических мероприятий, ООО «</w:t>
      </w:r>
      <w:r w:rsidR="00B16607">
        <w:t>Стоматология</w:t>
      </w:r>
      <w:r w:rsidR="00834381" w:rsidRPr="00834381">
        <w:t>» проводит внутреннюю проверку качества оказанной медицинской услуги, при необходимости с привлечением сторонних экспертов\организаций.  При не достижения согласия сторон в досудебном порядке, споры разрешаются в соответствии с законодательством Российской Федерации.</w:t>
      </w:r>
    </w:p>
    <w:p w:rsidR="00B2301D" w:rsidRPr="00D706D2" w:rsidRDefault="00B2301D" w:rsidP="00B2301D">
      <w:r>
        <w:rPr>
          <w:b/>
          <w:bCs/>
        </w:rPr>
        <w:lastRenderedPageBreak/>
        <w:t>4</w:t>
      </w:r>
      <w:r w:rsidRPr="00D706D2">
        <w:rPr>
          <w:b/>
          <w:bCs/>
        </w:rPr>
        <w:t>. Порядок получения информации о состоянии здоровья пациента</w:t>
      </w:r>
    </w:p>
    <w:p w:rsidR="00B2301D" w:rsidRPr="00D706D2" w:rsidRDefault="00B2301D" w:rsidP="00B2301D">
      <w:r>
        <w:t>4</w:t>
      </w:r>
      <w:r w:rsidRPr="00D706D2">
        <w:t xml:space="preserve">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>
        <w:t>К</w:t>
      </w:r>
      <w:r w:rsidRPr="00D706D2">
        <w:t>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B2301D" w:rsidRPr="00D706D2" w:rsidRDefault="00B2301D" w:rsidP="00B2301D">
      <w:r>
        <w:t>4</w:t>
      </w:r>
      <w:r w:rsidRPr="00D706D2">
        <w:t>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B2301D" w:rsidRPr="00D706D2" w:rsidRDefault="00B2301D" w:rsidP="00B2301D">
      <w:r>
        <w:t>4</w:t>
      </w:r>
      <w:r w:rsidRPr="00D706D2">
        <w:t>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B2301D" w:rsidRPr="00D706D2" w:rsidRDefault="00B2301D" w:rsidP="00B2301D">
      <w:r>
        <w:t>4</w:t>
      </w:r>
      <w:r w:rsidRPr="00D706D2">
        <w:t>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B2301D" w:rsidRPr="00834381" w:rsidRDefault="00B2301D" w:rsidP="00834381"/>
    <w:p w:rsidR="00834381" w:rsidRPr="00834381" w:rsidRDefault="00834381" w:rsidP="00834381">
      <w:r w:rsidRPr="00834381">
        <w:rPr>
          <w:b/>
          <w:bCs/>
        </w:rPr>
        <w:t>5. Порядок ознакомления с медкартой, выдачи справок, выписок из медицинской документации</w:t>
      </w:r>
    </w:p>
    <w:p w:rsidR="00834381" w:rsidRPr="00834381" w:rsidRDefault="00B2301D" w:rsidP="00834381">
      <w:r>
        <w:t xml:space="preserve">5.1 </w:t>
      </w:r>
      <w:r w:rsidR="00834381" w:rsidRPr="00834381">
        <w:t xml:space="preserve">Пациент имеет право непосредственно знакомиться с медицинской документацией, отражающей состояния его здоровья, а также законный представитель Пациента. Основаниями для ознакомления Пациента либо его законного представителя с медицинской документацией является поступление в Клинику от </w:t>
      </w:r>
      <w:proofErr w:type="gramStart"/>
      <w:r w:rsidR="00834381" w:rsidRPr="00834381">
        <w:t>Пациента</w:t>
      </w:r>
      <w:proofErr w:type="gramEnd"/>
      <w:r w:rsidR="00834381" w:rsidRPr="00834381">
        <w:t xml:space="preserve"> либо его законного представителя письменного запроса о предоставлении медицинской документации для ознакомления.</w:t>
      </w:r>
    </w:p>
    <w:p w:rsidR="00834381" w:rsidRPr="00834381" w:rsidRDefault="00834381" w:rsidP="00834381">
      <w:r w:rsidRPr="00834381">
        <w:t>Письменный запрос содержит следующие сведения:</w:t>
      </w:r>
    </w:p>
    <w:p w:rsidR="00834381" w:rsidRPr="00834381" w:rsidRDefault="00834381" w:rsidP="00834381">
      <w:r w:rsidRPr="00834381">
        <w:t>а) фамилия, имя и отчество пациента;</w:t>
      </w:r>
    </w:p>
    <w:p w:rsidR="00834381" w:rsidRPr="00834381" w:rsidRDefault="00834381" w:rsidP="00834381">
      <w:r w:rsidRPr="00834381">
        <w:t>б) фамилия, имя и отчество законного представителя пациента;</w:t>
      </w:r>
    </w:p>
    <w:p w:rsidR="00834381" w:rsidRPr="00834381" w:rsidRDefault="00834381" w:rsidP="00834381">
      <w:r w:rsidRPr="00834381">
        <w:t>в) адрес места жительства (пребывания) пациента;</w:t>
      </w:r>
    </w:p>
    <w:p w:rsidR="00834381" w:rsidRPr="00834381" w:rsidRDefault="00834381" w:rsidP="00834381">
      <w:r w:rsidRPr="00834381">
        <w:t>г) реквизиты паспорта пациента;</w:t>
      </w:r>
    </w:p>
    <w:p w:rsidR="00834381" w:rsidRPr="00834381" w:rsidRDefault="00834381" w:rsidP="00834381">
      <w:r w:rsidRPr="00834381">
        <w:t>д) реквизиты паспорта законного представителя пациента;</w:t>
      </w:r>
    </w:p>
    <w:p w:rsidR="00834381" w:rsidRPr="00834381" w:rsidRDefault="00834381" w:rsidP="00834381">
      <w:r w:rsidRPr="00834381">
        <w:t>е) реквизиты документа, подтверждающего полномочия законного представителя пациента;</w:t>
      </w:r>
    </w:p>
    <w:p w:rsidR="00834381" w:rsidRPr="00834381" w:rsidRDefault="00834381" w:rsidP="00834381">
      <w:r w:rsidRPr="00834381">
        <w:t>ж) период, за который Пациент (законный представитель) хочет ознакомиться с медицинской документацией;</w:t>
      </w:r>
    </w:p>
    <w:p w:rsidR="00834381" w:rsidRPr="00834381" w:rsidRDefault="00834381" w:rsidP="00834381">
      <w:r w:rsidRPr="00834381">
        <w:t>з) почтовый адрес для направления письменного ответа;</w:t>
      </w:r>
    </w:p>
    <w:p w:rsidR="00834381" w:rsidRPr="00834381" w:rsidRDefault="00834381" w:rsidP="00834381">
      <w:r w:rsidRPr="00834381">
        <w:t>и) номер контактного телефона.</w:t>
      </w:r>
    </w:p>
    <w:p w:rsidR="00834381" w:rsidRPr="00834381" w:rsidRDefault="00B2301D" w:rsidP="00834381">
      <w:r>
        <w:t xml:space="preserve">5.2 </w:t>
      </w:r>
      <w:r w:rsidR="00834381" w:rsidRPr="00834381">
        <w:t xml:space="preserve">Рассмотрение письменных запросов осуществляется руководителем Клиники или уполномоченным заместителем руководителя Клиники. В течение 30 (тридцати) дней администратор Клиники перезвонит и пригласит Пациента либо его законного представителя в </w:t>
      </w:r>
      <w:r w:rsidR="00834381" w:rsidRPr="00834381">
        <w:lastRenderedPageBreak/>
        <w:t>Клинику для ознакомления с медицинской документацией. Т.к. в соответствии с законодательством РФ ознакомление Пациента либо его законного представителя с медицинской документацией осуществляется в помещении Клиники, предназначенном для ознакомления Пациента либо его законного представителя с медицинской документацией.</w:t>
      </w:r>
    </w:p>
    <w:p w:rsidR="00834381" w:rsidRPr="00834381" w:rsidRDefault="00B2301D" w:rsidP="00834381">
      <w:r>
        <w:t xml:space="preserve">5.3 </w:t>
      </w:r>
      <w:r w:rsidR="00834381" w:rsidRPr="00834381">
        <w:t>Выдача на руки Пациенту или его законному представителю копий медицинской документации, выписок производится после письменного запроса.</w:t>
      </w:r>
    </w:p>
    <w:p w:rsidR="00834381" w:rsidRPr="00834381" w:rsidRDefault="00834381" w:rsidP="00834381">
      <w:r w:rsidRPr="00834381">
        <w:t>Письменный запрос содержит следующие сведения:</w:t>
      </w:r>
    </w:p>
    <w:p w:rsidR="00834381" w:rsidRPr="00834381" w:rsidRDefault="00834381" w:rsidP="00834381">
      <w:r w:rsidRPr="00834381">
        <w:t>а) фамилия, имя и отчество пациента;</w:t>
      </w:r>
    </w:p>
    <w:p w:rsidR="00834381" w:rsidRPr="00834381" w:rsidRDefault="00834381" w:rsidP="00834381">
      <w:r w:rsidRPr="00834381">
        <w:t>б) фамилия, имя и отчество законного представителя пациента;</w:t>
      </w:r>
    </w:p>
    <w:p w:rsidR="00834381" w:rsidRPr="00834381" w:rsidRDefault="00834381" w:rsidP="00834381">
      <w:r w:rsidRPr="00834381">
        <w:t>в) адрес места жительства (пребывания) пациента/законного представителя;</w:t>
      </w:r>
    </w:p>
    <w:p w:rsidR="00834381" w:rsidRPr="00834381" w:rsidRDefault="00834381" w:rsidP="00834381">
      <w:r w:rsidRPr="00834381">
        <w:t>г) реквизиты паспорта пациента;</w:t>
      </w:r>
    </w:p>
    <w:p w:rsidR="00834381" w:rsidRPr="00834381" w:rsidRDefault="00834381" w:rsidP="00834381">
      <w:r w:rsidRPr="00834381">
        <w:t>д) реквизиты паспорта законного представителя пациента;</w:t>
      </w:r>
    </w:p>
    <w:p w:rsidR="00834381" w:rsidRPr="00834381" w:rsidRDefault="00834381" w:rsidP="00834381">
      <w:r w:rsidRPr="00834381">
        <w:t>е) реквизиты документа, подтверждающего полномочия законного представителя пациента;</w:t>
      </w:r>
    </w:p>
    <w:p w:rsidR="00834381" w:rsidRPr="00834381" w:rsidRDefault="00834381" w:rsidP="00834381">
      <w:r w:rsidRPr="00834381">
        <w:t>ё) наименование медицинских документов, копий, выписок из них, которые Пациент (законный представитель) намерен получить и период;</w:t>
      </w:r>
    </w:p>
    <w:p w:rsidR="00834381" w:rsidRPr="00834381" w:rsidRDefault="00834381" w:rsidP="00834381">
      <w:r w:rsidRPr="00834381">
        <w:t>ж) сведения о способе получения;</w:t>
      </w:r>
    </w:p>
    <w:p w:rsidR="00834381" w:rsidRPr="00834381" w:rsidRDefault="00834381" w:rsidP="00834381">
      <w:r w:rsidRPr="00834381">
        <w:t>з) почтовый адрес для направления письменного ответа;</w:t>
      </w:r>
    </w:p>
    <w:p w:rsidR="00834381" w:rsidRPr="00834381" w:rsidRDefault="00834381" w:rsidP="00834381">
      <w:r w:rsidRPr="00834381">
        <w:t>и) номер контактного телефона;</w:t>
      </w:r>
    </w:p>
    <w:p w:rsidR="00834381" w:rsidRPr="00834381" w:rsidRDefault="00834381" w:rsidP="00834381">
      <w:r w:rsidRPr="00834381">
        <w:t>й) адрес электронной почты (при наличии);</w:t>
      </w:r>
    </w:p>
    <w:p w:rsidR="00834381" w:rsidRPr="00834381" w:rsidRDefault="00834381" w:rsidP="00834381">
      <w:r w:rsidRPr="00834381">
        <w:t>к) дата, подпись Пациента/законного представителя.</w:t>
      </w:r>
    </w:p>
    <w:p w:rsidR="00834381" w:rsidRPr="00834381" w:rsidRDefault="00834381" w:rsidP="00834381">
      <w:r w:rsidRPr="00834381">
        <w:t>При подаче запроса и получении документов лично, Пациент/законный представитель предъявляет паспорт. Срок выдачи документов 30 дней.</w:t>
      </w:r>
    </w:p>
    <w:p w:rsidR="00834381" w:rsidRPr="00834381" w:rsidRDefault="00B2301D" w:rsidP="00834381">
      <w:r>
        <w:t xml:space="preserve">5.4 </w:t>
      </w:r>
      <w:r w:rsidR="00834381" w:rsidRPr="00834381">
        <w:t xml:space="preserve">Справку для налоговой инспекции по возврату подоходного налога за медицинские услуги выдает администратор Клиники. Справка выдается в течение 30 дней после обращения при наличии кассовых чеков или </w:t>
      </w:r>
      <w:proofErr w:type="gramStart"/>
      <w:r w:rsidR="00834381" w:rsidRPr="00834381">
        <w:t>квитанций</w:t>
      </w:r>
      <w:proofErr w:type="gramEnd"/>
      <w:r w:rsidR="00834381" w:rsidRPr="00834381">
        <w:t xml:space="preserve"> подтверждающих оплату медицинских услуг. Платежные документы (кассовые чеки) не восстанавливаются.</w:t>
      </w:r>
    </w:p>
    <w:p w:rsidR="00834381" w:rsidRPr="00834381" w:rsidRDefault="00B2301D" w:rsidP="00834381">
      <w:r>
        <w:t xml:space="preserve">5.5 </w:t>
      </w:r>
      <w:r w:rsidR="00834381" w:rsidRPr="00834381">
        <w:t>Копии, выписки, справки выдаются родственникам и знакомым только при наличии доверенности.  </w:t>
      </w:r>
    </w:p>
    <w:p w:rsidR="00834381" w:rsidRPr="00834381" w:rsidRDefault="00834381" w:rsidP="00834381">
      <w:r w:rsidRPr="00834381">
        <w:t> </w:t>
      </w:r>
    </w:p>
    <w:p w:rsidR="00834381" w:rsidRPr="00834381" w:rsidRDefault="00D55F11" w:rsidP="00834381">
      <w:r>
        <w:rPr>
          <w:b/>
          <w:bCs/>
        </w:rPr>
        <w:t>6. Порядок оплаты оказанных медицинских услуг.</w:t>
      </w:r>
    </w:p>
    <w:p w:rsidR="00834381" w:rsidRPr="00834381" w:rsidRDefault="00A153D8" w:rsidP="00834381">
      <w:r>
        <w:t xml:space="preserve">6.1 </w:t>
      </w:r>
      <w:r w:rsidR="00834381" w:rsidRPr="00834381">
        <w:t>Общая стоимость лечения определяется врачами ООО «</w:t>
      </w:r>
      <w:r w:rsidR="00B16607">
        <w:t>Стоматология</w:t>
      </w:r>
      <w:r w:rsidR="00834381" w:rsidRPr="00834381">
        <w:t>» при планировании лечения (протезирования) в соответствии с прайсом, установленным ООО «</w:t>
      </w:r>
      <w:r w:rsidR="00B16607">
        <w:t>Стоматология</w:t>
      </w:r>
      <w:r w:rsidR="00834381" w:rsidRPr="00834381">
        <w:t>».</w:t>
      </w:r>
    </w:p>
    <w:p w:rsidR="00834381" w:rsidRPr="00834381" w:rsidRDefault="00A153D8" w:rsidP="00834381">
      <w:r>
        <w:t xml:space="preserve">6.2 </w:t>
      </w:r>
      <w:r w:rsidR="00834381" w:rsidRPr="00834381">
        <w:t>Ле</w:t>
      </w:r>
      <w:r>
        <w:t>чащий врач информирует Пациента</w:t>
      </w:r>
      <w:r w:rsidR="00834381" w:rsidRPr="00834381">
        <w:t xml:space="preserve"> о приблизительной стоимости работы до ее начала, стоимость работы отражается в приблизительной смете лечения (протезирования) и отражается в Приложениях к договору.</w:t>
      </w:r>
    </w:p>
    <w:p w:rsidR="00834381" w:rsidRPr="00834381" w:rsidRDefault="00A153D8" w:rsidP="00834381">
      <w:r>
        <w:t xml:space="preserve">6.3 </w:t>
      </w:r>
      <w:r w:rsidR="00834381" w:rsidRPr="00834381">
        <w:t>Расчеты за оказанную стоматологическую помощь осуществляются наличными</w:t>
      </w:r>
      <w:r>
        <w:t xml:space="preserve"> или безналичным</w:t>
      </w:r>
      <w:r w:rsidR="00834381" w:rsidRPr="00834381">
        <w:t xml:space="preserve"> </w:t>
      </w:r>
      <w:r>
        <w:t>способом через кассу. Пациент</w:t>
      </w:r>
      <w:r w:rsidR="00834381" w:rsidRPr="00834381">
        <w:t xml:space="preserve"> оплачивает лечение после каждого приёма у врача, если стороны не договорились об ином.</w:t>
      </w:r>
    </w:p>
    <w:p w:rsidR="00834381" w:rsidRPr="00834381" w:rsidRDefault="00A153D8" w:rsidP="00834381">
      <w:r>
        <w:lastRenderedPageBreak/>
        <w:t xml:space="preserve">6.4 </w:t>
      </w:r>
      <w:r w:rsidR="00834381" w:rsidRPr="00834381">
        <w:t>По</w:t>
      </w:r>
      <w:r>
        <w:t xml:space="preserve"> договоренности между Пациентом</w:t>
      </w:r>
      <w:r w:rsidR="00834381" w:rsidRPr="00834381">
        <w:t xml:space="preserve"> и </w:t>
      </w:r>
      <w:r>
        <w:t>Клиникой</w:t>
      </w:r>
      <w:r w:rsidR="00834381" w:rsidRPr="00834381">
        <w:t xml:space="preserve"> услуги могут быть оплачены в полном объеме предоплатой или частично путем внесения аванса. При досрочном расторжении договора делается перерасчет за фактически оказанные услуги и возврат ранее вне</w:t>
      </w:r>
      <w:r>
        <w:t>сенного аванса Пациенту</w:t>
      </w:r>
      <w:r w:rsidR="00834381" w:rsidRPr="00834381">
        <w:t xml:space="preserve"> наличными в течение 10 рабочих дней с момента расторжения</w:t>
      </w:r>
      <w:r>
        <w:t xml:space="preserve"> договора по заявлению Пациента</w:t>
      </w:r>
      <w:r w:rsidR="00834381" w:rsidRPr="00834381">
        <w:t>.</w:t>
      </w:r>
    </w:p>
    <w:p w:rsidR="00834381" w:rsidRPr="00834381" w:rsidRDefault="00A153D8" w:rsidP="00834381">
      <w:r>
        <w:t xml:space="preserve">6.5 </w:t>
      </w:r>
      <w:r w:rsidR="00834381" w:rsidRPr="00834381">
        <w:t>Оплата стоматологических услуг производится в рублях.</w:t>
      </w:r>
    </w:p>
    <w:p w:rsidR="00834381" w:rsidRPr="00834381" w:rsidRDefault="00A153D8" w:rsidP="00834381">
      <w:r>
        <w:t xml:space="preserve">6.6 </w:t>
      </w:r>
      <w:r w:rsidR="00834381" w:rsidRPr="00834381">
        <w:t>По всем гарантийным случаям работы выполняются бесплатно.</w:t>
      </w:r>
    </w:p>
    <w:p w:rsidR="00044706" w:rsidRDefault="00E6329A"/>
    <w:sectPr w:rsidR="0004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1"/>
    <w:rsid w:val="000A6477"/>
    <w:rsid w:val="002408C1"/>
    <w:rsid w:val="007E2B0E"/>
    <w:rsid w:val="00834381"/>
    <w:rsid w:val="009E2919"/>
    <w:rsid w:val="00A153D8"/>
    <w:rsid w:val="00A4508F"/>
    <w:rsid w:val="00B16607"/>
    <w:rsid w:val="00B2301D"/>
    <w:rsid w:val="00C92144"/>
    <w:rsid w:val="00CE440F"/>
    <w:rsid w:val="00D224C1"/>
    <w:rsid w:val="00D55F11"/>
    <w:rsid w:val="00E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180C"/>
  <w15:chartTrackingRefBased/>
  <w15:docId w15:val="{3C1177D7-E2A3-4B84-9CFC-F70852E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6</cp:revision>
  <dcterms:created xsi:type="dcterms:W3CDTF">2021-06-23T03:33:00Z</dcterms:created>
  <dcterms:modified xsi:type="dcterms:W3CDTF">2021-06-23T04:59:00Z</dcterms:modified>
</cp:coreProperties>
</file>